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27D7" w:rsidRPr="00EE3E6A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E3E6A">
        <w:rPr>
          <w:b/>
          <w:noProof/>
          <w:sz w:val="28"/>
          <w:szCs w:val="28"/>
        </w:rPr>
        <w:drawing>
          <wp:inline distT="0" distB="0" distL="0" distR="0">
            <wp:extent cx="638175" cy="600075"/>
            <wp:effectExtent l="19050" t="0" r="9525" b="0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7D7" w:rsidRPr="00EE3E6A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E3E6A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3A27D7" w:rsidRPr="00EE3E6A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E3E6A">
        <w:rPr>
          <w:rFonts w:ascii="Times New Roman" w:hAnsi="Times New Roman"/>
          <w:b/>
          <w:sz w:val="28"/>
          <w:szCs w:val="28"/>
        </w:rPr>
        <w:t>ГОРОДА НОВОСИБИРСКА</w:t>
      </w:r>
    </w:p>
    <w:p w:rsidR="003A27D7" w:rsidRPr="008F5327" w:rsidRDefault="003A27D7" w:rsidP="003A27D7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8B1377" w:rsidRPr="008F5327" w:rsidRDefault="008B1377" w:rsidP="008B137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  <w:r w:rsidRPr="008F5327">
        <w:rPr>
          <w:rFonts w:ascii="Times New Roman" w:hAnsi="Times New Roman" w:cs="Times New Roman"/>
          <w:b/>
          <w:bCs/>
        </w:rPr>
        <w:t xml:space="preserve">ПОСТОЯННАЯ КОМИССИЯ  </w:t>
      </w:r>
    </w:p>
    <w:p w:rsidR="008B1377" w:rsidRPr="00EE3E6A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F5327">
        <w:rPr>
          <w:rFonts w:ascii="Times New Roman" w:hAnsi="Times New Roman" w:cs="Times New Roman"/>
          <w:b/>
          <w:bCs/>
        </w:rPr>
        <w:t>ПО КОНТРОЛЮ ЗА ИСПОЛНЕНИЕМ ОРГАНАМИ МЕСТНОГО САМОУПРАВЛЕНИЯ И ИХ ДОЛЖНОСТНЫМИ ЛИЦАМИ ПОЛНОМОЧИЙ ПО РЕШЕНИЮ ВОПРОСОВ МЕСТНОГО ЗНАЧЕ</w:t>
      </w:r>
      <w:r w:rsidRPr="00EE3E6A">
        <w:rPr>
          <w:rFonts w:ascii="Times New Roman" w:hAnsi="Times New Roman" w:cs="Times New Roman"/>
          <w:b/>
          <w:bCs/>
          <w:sz w:val="28"/>
          <w:szCs w:val="28"/>
        </w:rPr>
        <w:t>НИЯ</w:t>
      </w:r>
      <w:r w:rsidRPr="00EE3E6A">
        <w:rPr>
          <w:rFonts w:ascii="Times New Roman" w:hAnsi="Times New Roman"/>
          <w:b/>
          <w:sz w:val="28"/>
          <w:szCs w:val="28"/>
        </w:rPr>
        <w:t xml:space="preserve"> </w:t>
      </w:r>
    </w:p>
    <w:p w:rsidR="008B1377" w:rsidRPr="00EE3E6A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A27D7" w:rsidRPr="00EE3E6A" w:rsidRDefault="003A27D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EE3E6A">
        <w:rPr>
          <w:rFonts w:ascii="Times New Roman" w:hAnsi="Times New Roman"/>
          <w:b/>
          <w:sz w:val="28"/>
          <w:szCs w:val="28"/>
        </w:rPr>
        <w:t>РЕШЕНИЕ</w:t>
      </w:r>
    </w:p>
    <w:tbl>
      <w:tblPr>
        <w:tblW w:w="964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"/>
        <w:gridCol w:w="2730"/>
        <w:gridCol w:w="2764"/>
        <w:gridCol w:w="485"/>
        <w:gridCol w:w="3626"/>
      </w:tblGrid>
      <w:tr w:rsidR="003A27D7" w:rsidRPr="00EE3E6A" w:rsidTr="00853876">
        <w:trPr>
          <w:gridBefore w:val="1"/>
          <w:wBefore w:w="35" w:type="dxa"/>
        </w:trPr>
        <w:tc>
          <w:tcPr>
            <w:tcW w:w="2730" w:type="dxa"/>
          </w:tcPr>
          <w:p w:rsidR="003A27D7" w:rsidRPr="00EE3E6A" w:rsidRDefault="00F71DE6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8F5327">
              <w:rPr>
                <w:rFonts w:ascii="Times New Roman" w:hAnsi="Times New Roman"/>
                <w:sz w:val="28"/>
                <w:szCs w:val="28"/>
              </w:rPr>
              <w:t>9</w:t>
            </w:r>
            <w:r w:rsidR="00C92FAA" w:rsidRPr="00EE3E6A">
              <w:rPr>
                <w:rFonts w:ascii="Times New Roman" w:hAnsi="Times New Roman"/>
                <w:sz w:val="28"/>
                <w:szCs w:val="28"/>
              </w:rPr>
              <w:t>.</w:t>
            </w:r>
            <w:r w:rsidR="00FD2CD8" w:rsidRPr="00EE3E6A">
              <w:rPr>
                <w:rFonts w:ascii="Times New Roman" w:hAnsi="Times New Roman"/>
                <w:sz w:val="28"/>
                <w:szCs w:val="28"/>
              </w:rPr>
              <w:t>1</w:t>
            </w:r>
            <w:r w:rsidR="00AE1CB3" w:rsidRPr="00EE3E6A">
              <w:rPr>
                <w:rFonts w:ascii="Times New Roman" w:hAnsi="Times New Roman"/>
                <w:sz w:val="28"/>
                <w:szCs w:val="28"/>
              </w:rPr>
              <w:t>2</w:t>
            </w:r>
            <w:r w:rsidR="00C92FAA" w:rsidRPr="00EE3E6A">
              <w:rPr>
                <w:rFonts w:ascii="Times New Roman" w:hAnsi="Times New Roman"/>
                <w:sz w:val="28"/>
                <w:szCs w:val="28"/>
              </w:rPr>
              <w:t>.20</w:t>
            </w:r>
            <w:r w:rsidR="008B1377" w:rsidRPr="00EE3E6A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  <w:p w:rsidR="003A27D7" w:rsidRPr="00EE3E6A" w:rsidRDefault="003A27D7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249" w:type="dxa"/>
            <w:gridSpan w:val="2"/>
          </w:tcPr>
          <w:p w:rsidR="003A27D7" w:rsidRPr="00EE3E6A" w:rsidRDefault="008B1377" w:rsidP="008838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3E6A">
              <w:rPr>
                <w:rFonts w:ascii="Times New Roman" w:hAnsi="Times New Roman"/>
                <w:b/>
                <w:sz w:val="28"/>
                <w:szCs w:val="28"/>
              </w:rPr>
              <w:t xml:space="preserve">                </w:t>
            </w:r>
            <w:r w:rsidR="003A27D7" w:rsidRPr="00EE3E6A">
              <w:rPr>
                <w:rFonts w:ascii="Times New Roman" w:hAnsi="Times New Roman"/>
                <w:sz w:val="28"/>
                <w:szCs w:val="28"/>
              </w:rPr>
              <w:t>г. Новосибирск</w:t>
            </w:r>
          </w:p>
        </w:tc>
        <w:tc>
          <w:tcPr>
            <w:tcW w:w="3626" w:type="dxa"/>
          </w:tcPr>
          <w:p w:rsidR="003A27D7" w:rsidRPr="00EE3E6A" w:rsidRDefault="000E4EB1" w:rsidP="005D79AB">
            <w:pPr>
              <w:spacing w:after="0" w:line="240" w:lineRule="auto"/>
              <w:ind w:right="-6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E3E6A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5D79AB">
              <w:rPr>
                <w:rFonts w:ascii="Times New Roman" w:hAnsi="Times New Roman" w:cs="Times New Roman"/>
                <w:sz w:val="28"/>
                <w:szCs w:val="28"/>
              </w:rPr>
              <w:t>№ 250</w:t>
            </w:r>
          </w:p>
        </w:tc>
      </w:tr>
      <w:tr w:rsidR="003A27D7" w:rsidRPr="00EE3E6A" w:rsidTr="00853876">
        <w:tblPrEx>
          <w:tblCellMar>
            <w:left w:w="107" w:type="dxa"/>
            <w:right w:w="107" w:type="dxa"/>
          </w:tblCellMar>
        </w:tblPrEx>
        <w:trPr>
          <w:gridAfter w:val="2"/>
          <w:wAfter w:w="4111" w:type="dxa"/>
          <w:trHeight w:val="1157"/>
        </w:trPr>
        <w:tc>
          <w:tcPr>
            <w:tcW w:w="5529" w:type="dxa"/>
            <w:gridSpan w:val="3"/>
          </w:tcPr>
          <w:p w:rsidR="006363BA" w:rsidRPr="00EE3E6A" w:rsidRDefault="008F5327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6372F">
              <w:rPr>
                <w:rFonts w:ascii="Times New Roman" w:hAnsi="Times New Roman" w:cs="Times New Roman"/>
                <w:sz w:val="28"/>
                <w:szCs w:val="28"/>
              </w:rPr>
              <w:t>О результатах проведенной контрольно-счетной палатой города Новосибирска проверки эффективности использования бюджетных средств, направленных на реализацию регионального проекта «Комплексная система обращения с твердыми коммунальными отходами национального проекта «Экология» за 2021 год</w:t>
            </w:r>
          </w:p>
          <w:p w:rsidR="000552F2" w:rsidRPr="00EE3E6A" w:rsidRDefault="000552F2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52F2" w:rsidRPr="00EE3E6A" w:rsidRDefault="000552F2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81D62" w:rsidRPr="00EE3E6A" w:rsidRDefault="003A27D7" w:rsidP="00E567FE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3E6A">
        <w:rPr>
          <w:rFonts w:ascii="Times New Roman" w:hAnsi="Times New Roman"/>
          <w:sz w:val="28"/>
          <w:szCs w:val="28"/>
        </w:rPr>
        <w:t xml:space="preserve">       </w:t>
      </w:r>
      <w:r w:rsidR="00981D62" w:rsidRPr="00EE3E6A">
        <w:rPr>
          <w:rFonts w:ascii="Times New Roman" w:hAnsi="Times New Roman"/>
          <w:sz w:val="28"/>
          <w:szCs w:val="28"/>
        </w:rPr>
        <w:t xml:space="preserve">Заслушав </w:t>
      </w:r>
      <w:r w:rsidR="00981D62" w:rsidRPr="00EE3E6A">
        <w:rPr>
          <w:rFonts w:ascii="Times New Roman" w:hAnsi="Times New Roman" w:cs="Times New Roman"/>
          <w:sz w:val="28"/>
          <w:szCs w:val="28"/>
        </w:rPr>
        <w:t xml:space="preserve">информацию </w:t>
      </w:r>
      <w:r w:rsidR="008F5327">
        <w:rPr>
          <w:rFonts w:ascii="Times New Roman" w:hAnsi="Times New Roman" w:cs="Times New Roman"/>
          <w:sz w:val="28"/>
          <w:szCs w:val="28"/>
        </w:rPr>
        <w:t>о</w:t>
      </w:r>
      <w:r w:rsidR="008F5327" w:rsidRPr="0026372F">
        <w:rPr>
          <w:rFonts w:ascii="Times New Roman" w:hAnsi="Times New Roman" w:cs="Times New Roman"/>
          <w:sz w:val="28"/>
          <w:szCs w:val="28"/>
        </w:rPr>
        <w:t xml:space="preserve"> результатах проведенной контрольно-счетной палатой города Новосибирска проверки эффективности использования бюджетных средств, направленных на реализацию регионального проекта «Комплексная система обращения с твердыми коммунальными отходами национального проекта «Экология» за 2021 год</w:t>
      </w:r>
      <w:r w:rsidR="008F5327" w:rsidRPr="00EE3E6A">
        <w:rPr>
          <w:rFonts w:ascii="Times New Roman" w:hAnsi="Times New Roman" w:cs="Times New Roman"/>
          <w:sz w:val="28"/>
          <w:szCs w:val="28"/>
        </w:rPr>
        <w:t xml:space="preserve"> </w:t>
      </w:r>
      <w:r w:rsidR="00981D62" w:rsidRPr="00EE3E6A">
        <w:rPr>
          <w:rFonts w:ascii="Times New Roman" w:hAnsi="Times New Roman" w:cs="Times New Roman"/>
          <w:sz w:val="28"/>
          <w:szCs w:val="28"/>
        </w:rPr>
        <w:t>(далее – информация), комиссия РЕШИЛА:</w:t>
      </w:r>
    </w:p>
    <w:p w:rsidR="00981D62" w:rsidRPr="00EE3E6A" w:rsidRDefault="00981D62" w:rsidP="00981D62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3E6A">
        <w:rPr>
          <w:rFonts w:ascii="Times New Roman" w:hAnsi="Times New Roman" w:cs="Times New Roman"/>
          <w:sz w:val="28"/>
          <w:szCs w:val="28"/>
        </w:rPr>
        <w:t>Принять информацию к сведению.</w:t>
      </w:r>
    </w:p>
    <w:p w:rsidR="000571D6" w:rsidRPr="00EE3E6A" w:rsidRDefault="005D79AB" w:rsidP="000571D6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F71DE6">
        <w:rPr>
          <w:rFonts w:ascii="Times New Roman" w:hAnsi="Times New Roman" w:cs="Times New Roman"/>
          <w:sz w:val="28"/>
          <w:szCs w:val="28"/>
        </w:rPr>
        <w:t xml:space="preserve">. </w:t>
      </w:r>
      <w:r w:rsidR="000571D6" w:rsidRPr="00EE3E6A">
        <w:rPr>
          <w:rFonts w:ascii="Times New Roman" w:hAnsi="Times New Roman" w:cs="Times New Roman"/>
          <w:sz w:val="28"/>
          <w:szCs w:val="28"/>
        </w:rPr>
        <w:t>Направить</w:t>
      </w:r>
      <w:r w:rsidR="00EE3E6A" w:rsidRPr="00EE3E6A">
        <w:rPr>
          <w:rFonts w:ascii="Times New Roman" w:hAnsi="Times New Roman" w:cs="Times New Roman"/>
          <w:sz w:val="28"/>
          <w:szCs w:val="28"/>
        </w:rPr>
        <w:t xml:space="preserve"> материалы проверки и</w:t>
      </w:r>
      <w:r w:rsidR="00E84323" w:rsidRPr="00EE3E6A">
        <w:rPr>
          <w:rFonts w:ascii="Times New Roman" w:hAnsi="Times New Roman" w:cs="Times New Roman"/>
          <w:sz w:val="28"/>
          <w:szCs w:val="28"/>
        </w:rPr>
        <w:t xml:space="preserve"> </w:t>
      </w:r>
      <w:r w:rsidR="000571D6" w:rsidRPr="00EE3E6A">
        <w:rPr>
          <w:rFonts w:ascii="Times New Roman" w:hAnsi="Times New Roman" w:cs="Times New Roman"/>
          <w:sz w:val="28"/>
          <w:szCs w:val="28"/>
        </w:rPr>
        <w:t xml:space="preserve">копию настоящего решения </w:t>
      </w:r>
      <w:r w:rsidR="00FD2CD8" w:rsidRPr="00EE3E6A">
        <w:rPr>
          <w:rFonts w:ascii="Times New Roman" w:hAnsi="Times New Roman" w:cs="Times New Roman"/>
          <w:sz w:val="28"/>
          <w:szCs w:val="28"/>
        </w:rPr>
        <w:t xml:space="preserve">в </w:t>
      </w:r>
      <w:r w:rsidR="00FD2CD8" w:rsidRPr="00EE3E6A">
        <w:rPr>
          <w:rFonts w:ascii="Times New Roman" w:eastAsia="Times New Roman" w:hAnsi="Times New Roman" w:cs="Times New Roman"/>
          <w:sz w:val="28"/>
          <w:szCs w:val="28"/>
        </w:rPr>
        <w:t xml:space="preserve">постоянную комиссию Совета депутатов города Новосибирска по </w:t>
      </w:r>
      <w:r w:rsidR="00F71DE6">
        <w:rPr>
          <w:rFonts w:ascii="Times New Roman" w:hAnsi="Times New Roman" w:cs="Times New Roman"/>
          <w:sz w:val="28"/>
          <w:szCs w:val="28"/>
        </w:rPr>
        <w:t>городскому хозяйству</w:t>
      </w:r>
      <w:r w:rsidR="009427BF" w:rsidRPr="00EE3E6A">
        <w:rPr>
          <w:rFonts w:ascii="Times New Roman" w:hAnsi="Times New Roman" w:cs="Times New Roman"/>
          <w:sz w:val="28"/>
          <w:szCs w:val="28"/>
        </w:rPr>
        <w:t>.</w:t>
      </w:r>
    </w:p>
    <w:p w:rsidR="00917BE1" w:rsidRPr="00EE3E6A" w:rsidRDefault="00917BE1" w:rsidP="00917BE1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917BE1" w:rsidRPr="00EE3E6A" w:rsidRDefault="00606293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3E6A">
        <w:rPr>
          <w:rFonts w:ascii="Times New Roman" w:hAnsi="Times New Roman" w:cs="Times New Roman"/>
          <w:sz w:val="28"/>
          <w:szCs w:val="28"/>
        </w:rPr>
        <w:t xml:space="preserve"> 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807"/>
        <w:gridCol w:w="4906"/>
      </w:tblGrid>
      <w:tr w:rsidR="00EA6E12" w:rsidRPr="00EE3E6A" w:rsidTr="002D3E98">
        <w:tc>
          <w:tcPr>
            <w:tcW w:w="5086" w:type="dxa"/>
          </w:tcPr>
          <w:p w:rsidR="00EA6E12" w:rsidRPr="00EE3E6A" w:rsidRDefault="00EA6E12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E3E6A">
              <w:rPr>
                <w:rFonts w:ascii="Times New Roman" w:hAnsi="Times New Roman"/>
                <w:sz w:val="28"/>
                <w:szCs w:val="28"/>
              </w:rPr>
              <w:t>Председатель комиссии</w:t>
            </w:r>
          </w:p>
        </w:tc>
        <w:tc>
          <w:tcPr>
            <w:tcW w:w="5228" w:type="dxa"/>
          </w:tcPr>
          <w:p w:rsidR="00EA6E12" w:rsidRPr="00EE3E6A" w:rsidRDefault="00EA6E12" w:rsidP="00EA6E1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3E6A">
              <w:rPr>
                <w:rFonts w:ascii="Times New Roman" w:hAnsi="Times New Roman"/>
                <w:sz w:val="28"/>
                <w:szCs w:val="28"/>
              </w:rPr>
              <w:t xml:space="preserve">                                       А. Э. Гудовский</w:t>
            </w:r>
          </w:p>
        </w:tc>
      </w:tr>
    </w:tbl>
    <w:p w:rsidR="00E26A23" w:rsidRPr="00EE3E6A" w:rsidRDefault="00E26A23" w:rsidP="003E0F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E26A23" w:rsidRPr="00EE3E6A" w:rsidSect="00850327">
      <w:pgSz w:w="11907" w:h="16840"/>
      <w:pgMar w:top="851" w:right="992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1471AC"/>
    <w:multiLevelType w:val="hybridMultilevel"/>
    <w:tmpl w:val="4ACAA1E4"/>
    <w:lvl w:ilvl="0" w:tplc="B59CD65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774F5DF8"/>
    <w:multiLevelType w:val="hybridMultilevel"/>
    <w:tmpl w:val="D5CEBE90"/>
    <w:lvl w:ilvl="0" w:tplc="779283A6">
      <w:start w:val="1"/>
      <w:numFmt w:val="decimal"/>
      <w:lvlText w:val="%1."/>
      <w:lvlJc w:val="left"/>
      <w:pPr>
        <w:ind w:left="1424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7D7"/>
    <w:rsid w:val="000157E2"/>
    <w:rsid w:val="00025034"/>
    <w:rsid w:val="00036C3C"/>
    <w:rsid w:val="00051465"/>
    <w:rsid w:val="000552F2"/>
    <w:rsid w:val="000571D6"/>
    <w:rsid w:val="00064F33"/>
    <w:rsid w:val="000709F0"/>
    <w:rsid w:val="00097A1B"/>
    <w:rsid w:val="000A0B07"/>
    <w:rsid w:val="000A1AA7"/>
    <w:rsid w:val="000A41C9"/>
    <w:rsid w:val="000A6747"/>
    <w:rsid w:val="000E0520"/>
    <w:rsid w:val="000E4EB1"/>
    <w:rsid w:val="0010436B"/>
    <w:rsid w:val="0011264E"/>
    <w:rsid w:val="00117D0F"/>
    <w:rsid w:val="00133923"/>
    <w:rsid w:val="00171629"/>
    <w:rsid w:val="00172942"/>
    <w:rsid w:val="0017420A"/>
    <w:rsid w:val="00190762"/>
    <w:rsid w:val="001B3719"/>
    <w:rsid w:val="001D1E89"/>
    <w:rsid w:val="001D522B"/>
    <w:rsid w:val="001E5EB2"/>
    <w:rsid w:val="002007CD"/>
    <w:rsid w:val="0021115B"/>
    <w:rsid w:val="00217BD2"/>
    <w:rsid w:val="002244F1"/>
    <w:rsid w:val="0023630F"/>
    <w:rsid w:val="00237AEE"/>
    <w:rsid w:val="0024710A"/>
    <w:rsid w:val="00257325"/>
    <w:rsid w:val="0026136A"/>
    <w:rsid w:val="002652A6"/>
    <w:rsid w:val="00274172"/>
    <w:rsid w:val="00280EF5"/>
    <w:rsid w:val="00294579"/>
    <w:rsid w:val="00294D51"/>
    <w:rsid w:val="00297498"/>
    <w:rsid w:val="002B1437"/>
    <w:rsid w:val="002D45B3"/>
    <w:rsid w:val="002E77BF"/>
    <w:rsid w:val="00354F2D"/>
    <w:rsid w:val="00370CC3"/>
    <w:rsid w:val="003743D9"/>
    <w:rsid w:val="00385E4C"/>
    <w:rsid w:val="00393F92"/>
    <w:rsid w:val="0039415E"/>
    <w:rsid w:val="003A149D"/>
    <w:rsid w:val="003A1CC0"/>
    <w:rsid w:val="003A27D7"/>
    <w:rsid w:val="003A634E"/>
    <w:rsid w:val="003D633E"/>
    <w:rsid w:val="003E0F83"/>
    <w:rsid w:val="003E6C98"/>
    <w:rsid w:val="003E76C9"/>
    <w:rsid w:val="003E7C36"/>
    <w:rsid w:val="0041548C"/>
    <w:rsid w:val="00421A97"/>
    <w:rsid w:val="00435AC9"/>
    <w:rsid w:val="004372DC"/>
    <w:rsid w:val="0044347F"/>
    <w:rsid w:val="0047029A"/>
    <w:rsid w:val="0047715B"/>
    <w:rsid w:val="00480F5B"/>
    <w:rsid w:val="004841B4"/>
    <w:rsid w:val="00487E41"/>
    <w:rsid w:val="004917D1"/>
    <w:rsid w:val="00492A60"/>
    <w:rsid w:val="00497274"/>
    <w:rsid w:val="004C1BFA"/>
    <w:rsid w:val="004D13A5"/>
    <w:rsid w:val="004D3A4A"/>
    <w:rsid w:val="004D7B12"/>
    <w:rsid w:val="004E36F2"/>
    <w:rsid w:val="0051606C"/>
    <w:rsid w:val="005160B9"/>
    <w:rsid w:val="00533236"/>
    <w:rsid w:val="00535F6C"/>
    <w:rsid w:val="005442F2"/>
    <w:rsid w:val="00552365"/>
    <w:rsid w:val="00571297"/>
    <w:rsid w:val="005723F3"/>
    <w:rsid w:val="005A0C60"/>
    <w:rsid w:val="005A674F"/>
    <w:rsid w:val="005D79AB"/>
    <w:rsid w:val="005E2F6B"/>
    <w:rsid w:val="005E7967"/>
    <w:rsid w:val="005F4EF3"/>
    <w:rsid w:val="0060374A"/>
    <w:rsid w:val="00606293"/>
    <w:rsid w:val="00611A29"/>
    <w:rsid w:val="00626CD2"/>
    <w:rsid w:val="0063540C"/>
    <w:rsid w:val="0063553A"/>
    <w:rsid w:val="006363BA"/>
    <w:rsid w:val="006434B4"/>
    <w:rsid w:val="00646C08"/>
    <w:rsid w:val="00647A2D"/>
    <w:rsid w:val="00654B22"/>
    <w:rsid w:val="0066179B"/>
    <w:rsid w:val="006701D9"/>
    <w:rsid w:val="0067027D"/>
    <w:rsid w:val="00683D25"/>
    <w:rsid w:val="006A09EF"/>
    <w:rsid w:val="006A3056"/>
    <w:rsid w:val="006C2123"/>
    <w:rsid w:val="006E165A"/>
    <w:rsid w:val="006E4C23"/>
    <w:rsid w:val="0071673D"/>
    <w:rsid w:val="00721A2C"/>
    <w:rsid w:val="0073558E"/>
    <w:rsid w:val="007432C9"/>
    <w:rsid w:val="00761FAB"/>
    <w:rsid w:val="00763BAA"/>
    <w:rsid w:val="00776E01"/>
    <w:rsid w:val="0078571A"/>
    <w:rsid w:val="007935E9"/>
    <w:rsid w:val="007B4F72"/>
    <w:rsid w:val="007D017B"/>
    <w:rsid w:val="007D1A2A"/>
    <w:rsid w:val="007E2EBF"/>
    <w:rsid w:val="007F0176"/>
    <w:rsid w:val="007F3A82"/>
    <w:rsid w:val="007F4D9E"/>
    <w:rsid w:val="007F6D68"/>
    <w:rsid w:val="00804F19"/>
    <w:rsid w:val="00805652"/>
    <w:rsid w:val="00811D40"/>
    <w:rsid w:val="00814419"/>
    <w:rsid w:val="008322CC"/>
    <w:rsid w:val="00835487"/>
    <w:rsid w:val="00850327"/>
    <w:rsid w:val="00853876"/>
    <w:rsid w:val="00884262"/>
    <w:rsid w:val="00891213"/>
    <w:rsid w:val="008A03AD"/>
    <w:rsid w:val="008B1377"/>
    <w:rsid w:val="008B31E0"/>
    <w:rsid w:val="008C0D06"/>
    <w:rsid w:val="008E2D94"/>
    <w:rsid w:val="008E4A59"/>
    <w:rsid w:val="008F5327"/>
    <w:rsid w:val="00917BE1"/>
    <w:rsid w:val="00917C17"/>
    <w:rsid w:val="009205AB"/>
    <w:rsid w:val="0092694B"/>
    <w:rsid w:val="009340AE"/>
    <w:rsid w:val="009427BF"/>
    <w:rsid w:val="00943234"/>
    <w:rsid w:val="00974ADD"/>
    <w:rsid w:val="0098139A"/>
    <w:rsid w:val="00981D62"/>
    <w:rsid w:val="009830EF"/>
    <w:rsid w:val="00984C24"/>
    <w:rsid w:val="00992EBD"/>
    <w:rsid w:val="00994120"/>
    <w:rsid w:val="009D3632"/>
    <w:rsid w:val="009E5107"/>
    <w:rsid w:val="009E6973"/>
    <w:rsid w:val="00A15B56"/>
    <w:rsid w:val="00A1610C"/>
    <w:rsid w:val="00A16A70"/>
    <w:rsid w:val="00A3332A"/>
    <w:rsid w:val="00A47345"/>
    <w:rsid w:val="00A56D08"/>
    <w:rsid w:val="00AA002E"/>
    <w:rsid w:val="00AD1A8F"/>
    <w:rsid w:val="00AD7FFD"/>
    <w:rsid w:val="00AE1CB3"/>
    <w:rsid w:val="00AF7EC3"/>
    <w:rsid w:val="00B12E64"/>
    <w:rsid w:val="00B206D1"/>
    <w:rsid w:val="00B41CBF"/>
    <w:rsid w:val="00B56142"/>
    <w:rsid w:val="00B60E76"/>
    <w:rsid w:val="00B7173C"/>
    <w:rsid w:val="00B724B4"/>
    <w:rsid w:val="00B91C0C"/>
    <w:rsid w:val="00B938F5"/>
    <w:rsid w:val="00BA6E5A"/>
    <w:rsid w:val="00BB018D"/>
    <w:rsid w:val="00BB566B"/>
    <w:rsid w:val="00BC19B8"/>
    <w:rsid w:val="00BD2A06"/>
    <w:rsid w:val="00BD7AF2"/>
    <w:rsid w:val="00BE61BB"/>
    <w:rsid w:val="00BF322B"/>
    <w:rsid w:val="00BF5DFC"/>
    <w:rsid w:val="00C02059"/>
    <w:rsid w:val="00C04168"/>
    <w:rsid w:val="00C11E3A"/>
    <w:rsid w:val="00C25B9B"/>
    <w:rsid w:val="00C31C68"/>
    <w:rsid w:val="00C36C40"/>
    <w:rsid w:val="00C53C89"/>
    <w:rsid w:val="00C565B1"/>
    <w:rsid w:val="00C70311"/>
    <w:rsid w:val="00C76739"/>
    <w:rsid w:val="00C91498"/>
    <w:rsid w:val="00C92A07"/>
    <w:rsid w:val="00C92FAA"/>
    <w:rsid w:val="00C959CB"/>
    <w:rsid w:val="00CC3F41"/>
    <w:rsid w:val="00CE7F05"/>
    <w:rsid w:val="00D055E5"/>
    <w:rsid w:val="00D07904"/>
    <w:rsid w:val="00D110FC"/>
    <w:rsid w:val="00D11DF3"/>
    <w:rsid w:val="00D23D83"/>
    <w:rsid w:val="00D61340"/>
    <w:rsid w:val="00D71B64"/>
    <w:rsid w:val="00D8183D"/>
    <w:rsid w:val="00D853E0"/>
    <w:rsid w:val="00D92234"/>
    <w:rsid w:val="00D92BAE"/>
    <w:rsid w:val="00DC0A1B"/>
    <w:rsid w:val="00DE2E72"/>
    <w:rsid w:val="00DE77E1"/>
    <w:rsid w:val="00DF1E2B"/>
    <w:rsid w:val="00DF1EDD"/>
    <w:rsid w:val="00DF2FDA"/>
    <w:rsid w:val="00DF59AB"/>
    <w:rsid w:val="00E06881"/>
    <w:rsid w:val="00E1345C"/>
    <w:rsid w:val="00E17067"/>
    <w:rsid w:val="00E225DB"/>
    <w:rsid w:val="00E26A23"/>
    <w:rsid w:val="00E308CD"/>
    <w:rsid w:val="00E41282"/>
    <w:rsid w:val="00E41E3F"/>
    <w:rsid w:val="00E567FE"/>
    <w:rsid w:val="00E6293A"/>
    <w:rsid w:val="00E64820"/>
    <w:rsid w:val="00E75640"/>
    <w:rsid w:val="00E7726C"/>
    <w:rsid w:val="00E84323"/>
    <w:rsid w:val="00E8794E"/>
    <w:rsid w:val="00E947D7"/>
    <w:rsid w:val="00EA5671"/>
    <w:rsid w:val="00EA6E12"/>
    <w:rsid w:val="00EA7A13"/>
    <w:rsid w:val="00EB2EC9"/>
    <w:rsid w:val="00EB310D"/>
    <w:rsid w:val="00EB5825"/>
    <w:rsid w:val="00ED2CD4"/>
    <w:rsid w:val="00EE378A"/>
    <w:rsid w:val="00EE3E6A"/>
    <w:rsid w:val="00EE41DD"/>
    <w:rsid w:val="00EF2999"/>
    <w:rsid w:val="00EF5FA8"/>
    <w:rsid w:val="00F1638D"/>
    <w:rsid w:val="00F277C2"/>
    <w:rsid w:val="00F362E4"/>
    <w:rsid w:val="00F47DF0"/>
    <w:rsid w:val="00F71DE6"/>
    <w:rsid w:val="00F8382C"/>
    <w:rsid w:val="00F90337"/>
    <w:rsid w:val="00FA6BC0"/>
    <w:rsid w:val="00FC4A81"/>
    <w:rsid w:val="00FC7F7E"/>
    <w:rsid w:val="00FD09F4"/>
    <w:rsid w:val="00FD2CD8"/>
    <w:rsid w:val="00FE1518"/>
    <w:rsid w:val="00FF1676"/>
    <w:rsid w:val="00FF3A55"/>
    <w:rsid w:val="00FF47FE"/>
    <w:rsid w:val="00FF5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32CAB0"/>
  <w15:docId w15:val="{FC39A39E-7669-4A74-B6EA-68AB693E41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60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5F214A-1C83-43FA-8169-2E42358162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</TotalTime>
  <Pages>1</Pages>
  <Words>173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abobyleva</dc:creator>
  <cp:lastModifiedBy>Горохова Белла Меружановна</cp:lastModifiedBy>
  <cp:revision>102</cp:revision>
  <cp:lastPrinted>2022-11-29T07:39:00Z</cp:lastPrinted>
  <dcterms:created xsi:type="dcterms:W3CDTF">2020-10-06T10:57:00Z</dcterms:created>
  <dcterms:modified xsi:type="dcterms:W3CDTF">2023-12-19T04:43:00Z</dcterms:modified>
</cp:coreProperties>
</file>